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0A" w:rsidRDefault="00974AA5">
      <w:r>
        <w:rPr>
          <w:noProof/>
          <w:lang w:eastAsia="fr-F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2047240</wp:posOffset>
            </wp:positionH>
            <wp:positionV relativeFrom="margin">
              <wp:align>top</wp:align>
            </wp:positionV>
            <wp:extent cx="1619250" cy="1619250"/>
            <wp:effectExtent l="0" t="0" r="0" b="0"/>
            <wp:wrapThrough wrapText="bothSides">
              <wp:wrapPolygon edited="0">
                <wp:start x="-7" y="0"/>
                <wp:lineTo x="-7" y="21338"/>
                <wp:lineTo x="21343" y="21338"/>
                <wp:lineTo x="21343" y="0"/>
                <wp:lineTo x="-7" y="0"/>
              </wp:wrapPolygon>
            </wp:wrapThrough>
            <wp:docPr id="1" name="Image 2" descr="C:\Users\Util\Desktop\BSM\logo et signature\LOGO B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Util\Desktop\BSM\logo et signature\LOGO BS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10A" w:rsidRDefault="009E110A"/>
    <w:p w:rsidR="009E110A" w:rsidRDefault="009E110A"/>
    <w:p w:rsidR="009E110A" w:rsidRDefault="009E110A"/>
    <w:p w:rsidR="009E110A" w:rsidRDefault="009E110A"/>
    <w:p w:rsidR="009E110A" w:rsidRDefault="009E110A"/>
    <w:p w:rsidR="009E110A" w:rsidRDefault="009E110A"/>
    <w:p w:rsidR="009E110A" w:rsidRDefault="00974AA5">
      <w:pPr>
        <w:jc w:val="center"/>
        <w:rPr>
          <w:b/>
          <w:color w:val="4472C4" w:themeColor="accent5"/>
          <w:sz w:val="40"/>
          <w:szCs w:val="40"/>
        </w:rPr>
      </w:pPr>
      <w:r>
        <w:rPr>
          <w:b/>
          <w:color w:val="4472C4" w:themeColor="accent5"/>
          <w:sz w:val="40"/>
          <w:szCs w:val="40"/>
        </w:rPr>
        <w:t>Fiche inscription « Ecole de Billard » BSM SAISON 202</w:t>
      </w:r>
      <w:r w:rsidR="00344FEE">
        <w:rPr>
          <w:b/>
          <w:color w:val="4472C4" w:themeColor="accent5"/>
          <w:sz w:val="40"/>
          <w:szCs w:val="40"/>
        </w:rPr>
        <w:t>5/26</w:t>
      </w:r>
      <w:r w:rsidR="00A649E1">
        <w:rPr>
          <w:b/>
          <w:color w:val="4472C4" w:themeColor="accent5"/>
          <w:sz w:val="40"/>
          <w:szCs w:val="40"/>
        </w:rPr>
        <w:t xml:space="preserve"> (-21 ANS)</w:t>
      </w:r>
    </w:p>
    <w:p w:rsidR="009E110A" w:rsidRDefault="009E110A">
      <w:pPr>
        <w:rPr>
          <w:b/>
          <w:sz w:val="40"/>
          <w:szCs w:val="40"/>
        </w:rPr>
      </w:pPr>
    </w:p>
    <w:p w:rsidR="009E110A" w:rsidRDefault="00974AA5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Renseignements sur le/la licencié/e :</w:t>
      </w:r>
    </w:p>
    <w:p w:rsidR="009E110A" w:rsidRDefault="00974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Prénom :</w:t>
      </w:r>
    </w:p>
    <w:p w:rsidR="009E110A" w:rsidRDefault="00974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 naissance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Téléphone :</w:t>
      </w:r>
    </w:p>
    <w:p w:rsidR="009E110A" w:rsidRDefault="00974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 mail :</w:t>
      </w:r>
    </w:p>
    <w:p w:rsidR="009E110A" w:rsidRDefault="00974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 postale :</w:t>
      </w:r>
    </w:p>
    <w:p w:rsidR="009E110A" w:rsidRDefault="009E110A">
      <w:pPr>
        <w:rPr>
          <w:b/>
          <w:sz w:val="28"/>
          <w:szCs w:val="28"/>
        </w:rPr>
      </w:pPr>
    </w:p>
    <w:p w:rsidR="009E110A" w:rsidRDefault="00974AA5">
      <w:pPr>
        <w:rPr>
          <w:b/>
          <w:sz w:val="24"/>
          <w:szCs w:val="24"/>
        </w:rPr>
      </w:pPr>
      <w:r>
        <w:rPr>
          <w:b/>
          <w:sz w:val="24"/>
          <w:szCs w:val="24"/>
        </w:rPr>
        <w:t>Médecin (Nom, Ville, Téléphone) :</w:t>
      </w:r>
    </w:p>
    <w:p w:rsidR="009E110A" w:rsidRDefault="009E110A">
      <w:pPr>
        <w:rPr>
          <w:b/>
          <w:sz w:val="24"/>
          <w:szCs w:val="24"/>
        </w:rPr>
      </w:pPr>
    </w:p>
    <w:p w:rsidR="009E110A" w:rsidRDefault="00974AA5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Renseignements sur les responsables légaux du/de la licencié/e 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3401"/>
        <w:gridCol w:w="3256"/>
      </w:tblGrid>
      <w:tr w:rsidR="009E110A"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Fonction</w:t>
            </w:r>
          </w:p>
        </w:tc>
        <w:tc>
          <w:tcPr>
            <w:tcW w:w="3401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Père</w:t>
            </w:r>
          </w:p>
        </w:tc>
        <w:tc>
          <w:tcPr>
            <w:tcW w:w="3256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Mère</w:t>
            </w:r>
          </w:p>
        </w:tc>
      </w:tr>
      <w:tr w:rsidR="009E110A">
        <w:trPr>
          <w:trHeight w:val="727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Nom/Prénom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E110A">
        <w:trPr>
          <w:trHeight w:val="408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Adresse </w:t>
            </w:r>
            <w:r>
              <w:rPr>
                <w:rFonts w:eastAsia="Calibri"/>
                <w:sz w:val="24"/>
                <w:szCs w:val="24"/>
              </w:rPr>
              <w:t>( si différente de celle du licencié)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E110A">
        <w:trPr>
          <w:trHeight w:val="414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Téléphone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E110A">
        <w:trPr>
          <w:trHeight w:val="419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Adresse mail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E110A">
        <w:trPr>
          <w:trHeight w:val="426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Profession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E110A">
        <w:trPr>
          <w:trHeight w:val="992"/>
        </w:trPr>
        <w:tc>
          <w:tcPr>
            <w:tcW w:w="2405" w:type="dxa"/>
          </w:tcPr>
          <w:p w:rsidR="009E110A" w:rsidRDefault="00974A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Employeur </w:t>
            </w:r>
            <w:r>
              <w:rPr>
                <w:rFonts w:eastAsia="Calibri"/>
                <w:sz w:val="24"/>
                <w:szCs w:val="24"/>
              </w:rPr>
              <w:t>(pour notre commission sponsoring)</w:t>
            </w:r>
          </w:p>
        </w:tc>
        <w:tc>
          <w:tcPr>
            <w:tcW w:w="3401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E110A" w:rsidRDefault="009E1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E110A" w:rsidRDefault="00974AA5">
      <w:pPr>
        <w:jc w:val="both"/>
        <w:rPr>
          <w:sz w:val="24"/>
          <w:szCs w:val="24"/>
        </w:rPr>
      </w:pPr>
      <w:r>
        <w:rPr>
          <w:b/>
          <w:color w:val="2E74B5" w:themeColor="accent1" w:themeShade="BF"/>
          <w:sz w:val="28"/>
          <w:szCs w:val="28"/>
        </w:rPr>
        <w:lastRenderedPageBreak/>
        <w:t>Autorisation parentale </w:t>
      </w:r>
      <w:r>
        <w:rPr>
          <w:sz w:val="24"/>
          <w:szCs w:val="24"/>
        </w:rPr>
        <w:t>pour l’organisation de stages, de compéti</w:t>
      </w:r>
      <w:r w:rsidR="00F211B1">
        <w:rPr>
          <w:sz w:val="24"/>
          <w:szCs w:val="24"/>
        </w:rPr>
        <w:t>ti</w:t>
      </w:r>
      <w:r>
        <w:rPr>
          <w:sz w:val="24"/>
          <w:szCs w:val="24"/>
        </w:rPr>
        <w:t>ons sportives ou animations :</w:t>
      </w:r>
    </w:p>
    <w:p w:rsidR="009E110A" w:rsidRDefault="00974AA5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 (e) : 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PRENOM :</w:t>
      </w:r>
    </w:p>
    <w:p w:rsidR="009E110A" w:rsidRDefault="00974AA5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Père</w:t>
      </w:r>
      <w:r>
        <w:rPr>
          <w:b/>
          <w:sz w:val="28"/>
          <w:szCs w:val="28"/>
        </w:rPr>
        <w:tab/>
      </w:r>
    </w:p>
    <w:p w:rsidR="009E110A" w:rsidRDefault="00974AA5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Mère</w:t>
      </w:r>
    </w:p>
    <w:p w:rsidR="009E110A" w:rsidRDefault="00974AA5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Tuteur de l’enfant</w:t>
      </w:r>
    </w:p>
    <w:p w:rsidR="009E110A" w:rsidRDefault="009E110A">
      <w:pPr>
        <w:jc w:val="both"/>
        <w:rPr>
          <w:b/>
          <w:sz w:val="28"/>
          <w:szCs w:val="28"/>
        </w:rPr>
      </w:pPr>
    </w:p>
    <w:p w:rsidR="009E110A" w:rsidRDefault="00974AA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Autorise mon enfant (Nom, prénom)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participer aux stages, compétitions sportives ou animations organisés par le BSM pendant la saison sportive.</w:t>
      </w:r>
    </w:p>
    <w:p w:rsidR="009E110A" w:rsidRDefault="00974AA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Donne mon accord pour le moyen de transport retenu pour les déplacements et j’autorise les accompagnateurs à prendre toutes les dispositions nécessaires en cas d’urgence (soins divers, hospitalisation…) sous réserve d’être informé (e) dans les plus brefs délais.</w:t>
      </w:r>
    </w:p>
    <w:p w:rsidR="009E110A" w:rsidRDefault="00974AA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Autorise le BSM à utiliser les photos ou vidéos sur lesquelles apparaissent mon enfant ou moi-même dans le but de communication et promotion du club et du billard.</w:t>
      </w:r>
    </w:p>
    <w:p w:rsidR="009E110A" w:rsidRDefault="009E110A">
      <w:pPr>
        <w:rPr>
          <w:b/>
          <w:color w:val="2E74B5" w:themeColor="accent1" w:themeShade="BF"/>
          <w:sz w:val="28"/>
          <w:szCs w:val="28"/>
        </w:rPr>
      </w:pPr>
    </w:p>
    <w:p w:rsidR="009E110A" w:rsidRDefault="009E110A">
      <w:pPr>
        <w:rPr>
          <w:sz w:val="24"/>
          <w:szCs w:val="24"/>
        </w:rPr>
      </w:pPr>
    </w:p>
    <w:p w:rsidR="009E110A" w:rsidRDefault="00974AA5">
      <w:pPr>
        <w:rPr>
          <w:rFonts w:ascii="Arial" w:hAnsi="Arial" w:cs="Arial"/>
        </w:rPr>
      </w:pPr>
      <w:r>
        <w:rPr>
          <w:b/>
          <w:color w:val="2E74B5" w:themeColor="accent1" w:themeShade="BF"/>
          <w:sz w:val="28"/>
          <w:szCs w:val="28"/>
        </w:rPr>
        <w:t>Adhésion</w:t>
      </w:r>
    </w:p>
    <w:p w:rsidR="009E110A" w:rsidRDefault="00F211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974AA5">
        <w:rPr>
          <w:rFonts w:ascii="Arial" w:hAnsi="Arial" w:cs="Arial"/>
        </w:rPr>
        <w:t>Je soussigné…………………………………………………………</w:t>
      </w:r>
      <w:r>
        <w:rPr>
          <w:rFonts w:ascii="Arial" w:hAnsi="Arial" w:cs="Arial"/>
        </w:rPr>
        <w:t xml:space="preserve"> </w:t>
      </w:r>
      <w:r w:rsidR="00974AA5">
        <w:rPr>
          <w:rFonts w:ascii="Arial" w:hAnsi="Arial" w:cs="Arial"/>
        </w:rPr>
        <w:t>parent de l’enfant………………………………………</w:t>
      </w:r>
      <w:proofErr w:type="gramStart"/>
      <w:r w:rsidR="00974AA5">
        <w:rPr>
          <w:rFonts w:ascii="Arial" w:hAnsi="Arial" w:cs="Arial"/>
        </w:rPr>
        <w:t>…….</w:t>
      </w:r>
      <w:proofErr w:type="gramEnd"/>
      <w:r w:rsidR="00974AA5">
        <w:rPr>
          <w:rFonts w:ascii="Arial" w:hAnsi="Arial" w:cs="Arial"/>
        </w:rPr>
        <w:t xml:space="preserve">. </w:t>
      </w:r>
      <w:proofErr w:type="gramStart"/>
      <w:r w:rsidR="00974AA5">
        <w:rPr>
          <w:rFonts w:ascii="Arial" w:hAnsi="Arial" w:cs="Arial"/>
        </w:rPr>
        <w:t>déclare</w:t>
      </w:r>
      <w:proofErr w:type="gramEnd"/>
      <w:r w:rsidR="00974AA5">
        <w:rPr>
          <w:rFonts w:ascii="Arial" w:hAnsi="Arial" w:cs="Arial"/>
        </w:rPr>
        <w:t xml:space="preserve"> solliciter son adhésion au BILLARD S</w:t>
      </w:r>
      <w:r w:rsidR="00344FEE">
        <w:rPr>
          <w:rFonts w:ascii="Arial" w:hAnsi="Arial" w:cs="Arial"/>
        </w:rPr>
        <w:t>PORT MORLAIX pour la saison 2025/26</w:t>
      </w:r>
      <w:r w:rsidR="00974AA5">
        <w:rPr>
          <w:rFonts w:ascii="Arial" w:hAnsi="Arial" w:cs="Arial"/>
        </w:rPr>
        <w:t>.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déclare avoir à disposition à la salle AUREGAN un exemplaire des statuts et du règlement intérieur de l’association, dont j’ai pu prendre connaissance. 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déclare m’engager à respecter toutes les obligations des membres de l’association qui y figurent. 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déclare avoir été également informé des dispositions de la loi du 6 janvier 1978 qui règlemente le droit de communication dans le fichier des membres de l’association des données personnelles me concernant. 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Déclare avoir remis au BSM l’auto questionnaire médical ou le certificat </w:t>
      </w:r>
      <w:proofErr w:type="spellStart"/>
      <w:r>
        <w:rPr>
          <w:rFonts w:ascii="Arial" w:hAnsi="Arial" w:cs="Arial"/>
        </w:rPr>
        <w:t>médcal</w:t>
      </w:r>
      <w:proofErr w:type="spellEnd"/>
    </w:p>
    <w:p w:rsidR="009E110A" w:rsidRDefault="009E110A">
      <w:pPr>
        <w:spacing w:line="36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344FEE" w:rsidRDefault="00344FEE">
      <w:pPr>
        <w:spacing w:line="36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9E110A" w:rsidRDefault="00974AA5">
      <w:pPr>
        <w:spacing w:line="36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lastRenderedPageBreak/>
        <w:t>Cotisation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25€ d’adhésion au BSM + </w:t>
      </w:r>
      <w:r w:rsidRPr="00974AA5">
        <w:rPr>
          <w:rFonts w:ascii="Arial" w:hAnsi="Arial" w:cs="Arial"/>
          <w:highlight w:val="yellow"/>
        </w:rPr>
        <w:t>20€ de forfait*</w:t>
      </w:r>
      <w:r>
        <w:rPr>
          <w:rFonts w:ascii="Arial" w:hAnsi="Arial" w:cs="Arial"/>
        </w:rPr>
        <w:t xml:space="preserve"> annuel d’accès à la salle + </w:t>
      </w:r>
      <w:r w:rsidR="00344FEE">
        <w:rPr>
          <w:rFonts w:ascii="Arial" w:hAnsi="Arial" w:cs="Arial"/>
        </w:rPr>
        <w:t xml:space="preserve">19€ </w:t>
      </w:r>
      <w:r>
        <w:rPr>
          <w:rFonts w:ascii="Arial" w:hAnsi="Arial" w:cs="Arial"/>
        </w:rPr>
        <w:t>de licence FFB soit un montant de</w:t>
      </w:r>
      <w:proofErr w:type="gramStart"/>
      <w:r w:rsidR="0034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="00344FEE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payé sous la forme suivante : …………………………… </w:t>
      </w:r>
    </w:p>
    <w:p w:rsidR="009E110A" w:rsidRDefault="00974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974AA5" w:rsidRDefault="00974AA5">
      <w:pPr>
        <w:spacing w:line="360" w:lineRule="auto"/>
        <w:jc w:val="both"/>
        <w:rPr>
          <w:rFonts w:ascii="Arial" w:hAnsi="Arial" w:cs="Arial"/>
        </w:rPr>
      </w:pPr>
    </w:p>
    <w:p w:rsidR="00974AA5" w:rsidRDefault="00974AA5">
      <w:pPr>
        <w:spacing w:line="360" w:lineRule="auto"/>
        <w:jc w:val="both"/>
        <w:rPr>
          <w:rFonts w:ascii="Arial" w:hAnsi="Arial" w:cs="Arial"/>
        </w:rPr>
      </w:pPr>
      <w:r w:rsidRPr="00974AA5">
        <w:rPr>
          <w:rFonts w:ascii="Arial" w:hAnsi="Arial" w:cs="Arial"/>
          <w:highlight w:val="yellow"/>
        </w:rPr>
        <w:t>20€ de forfait*</w:t>
      </w:r>
      <w:r>
        <w:rPr>
          <w:rFonts w:ascii="Arial" w:hAnsi="Arial" w:cs="Arial"/>
        </w:rPr>
        <w:t> : A ne pas payer si forfait famille</w:t>
      </w:r>
    </w:p>
    <w:p w:rsidR="00974AA5" w:rsidRDefault="00974AA5">
      <w:pPr>
        <w:spacing w:line="360" w:lineRule="auto"/>
        <w:jc w:val="both"/>
        <w:rPr>
          <w:rFonts w:ascii="Arial" w:hAnsi="Arial" w:cs="Arial"/>
        </w:rPr>
      </w:pPr>
    </w:p>
    <w:p w:rsidR="009E110A" w:rsidRDefault="00974AA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Option paiement en 3 fois : </w:t>
      </w:r>
      <w:r w:rsidR="00344FEE">
        <w:rPr>
          <w:rFonts w:ascii="Arial" w:hAnsi="Arial" w:cs="Arial"/>
        </w:rPr>
        <w:t>septembre/octobre/novembre 2025</w:t>
      </w:r>
    </w:p>
    <w:p w:rsidR="009E110A" w:rsidRDefault="00974AA5">
      <w:pPr>
        <w:pStyle w:val="Paragraphedeliste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9E110A" w:rsidRDefault="009E110A">
      <w:pPr>
        <w:rPr>
          <w:sz w:val="24"/>
          <w:szCs w:val="24"/>
        </w:rPr>
      </w:pPr>
    </w:p>
    <w:p w:rsidR="009E110A" w:rsidRDefault="009E110A">
      <w:pPr>
        <w:rPr>
          <w:sz w:val="24"/>
          <w:szCs w:val="24"/>
        </w:rPr>
      </w:pPr>
    </w:p>
    <w:p w:rsidR="009E110A" w:rsidRDefault="009E110A">
      <w:pPr>
        <w:rPr>
          <w:sz w:val="24"/>
          <w:szCs w:val="24"/>
        </w:rPr>
      </w:pPr>
    </w:p>
    <w:p w:rsidR="009E110A" w:rsidRDefault="00974AA5">
      <w:pPr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Fait à</w:t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  <w:t>Le</w:t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  <w:r>
        <w:rPr>
          <w:b/>
          <w:color w:val="4472C4" w:themeColor="accent5"/>
          <w:sz w:val="28"/>
          <w:szCs w:val="28"/>
        </w:rPr>
        <w:tab/>
      </w:r>
    </w:p>
    <w:p w:rsidR="009E110A" w:rsidRDefault="009E110A">
      <w:pPr>
        <w:rPr>
          <w:b/>
          <w:color w:val="4472C4" w:themeColor="accent5"/>
          <w:sz w:val="28"/>
          <w:szCs w:val="28"/>
        </w:rPr>
      </w:pPr>
    </w:p>
    <w:p w:rsidR="009E110A" w:rsidRDefault="00974AA5">
      <w:pPr>
        <w:rPr>
          <w:b/>
          <w:color w:val="4472C4" w:themeColor="accent5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11430" distL="0" distR="24130" simplePos="0" relativeHeight="3" behindDoc="0" locked="0" layoutInCell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97790</wp:posOffset>
                </wp:positionV>
                <wp:extent cx="3900805" cy="846455"/>
                <wp:effectExtent l="6985" t="6985" r="5715" b="571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960" cy="84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83.9pt;margin-top:7.7pt;width:307.1pt;height:66.6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b/>
          <w:color w:val="4472C4" w:themeColor="accent5"/>
          <w:sz w:val="28"/>
          <w:szCs w:val="28"/>
        </w:rPr>
        <w:t>Signature :</w:t>
      </w:r>
    </w:p>
    <w:p w:rsidR="004745DC" w:rsidRDefault="004745DC">
      <w:pPr>
        <w:rPr>
          <w:b/>
          <w:color w:val="4472C4" w:themeColor="accent5"/>
          <w:sz w:val="28"/>
          <w:szCs w:val="28"/>
        </w:rPr>
      </w:pPr>
    </w:p>
    <w:p w:rsidR="004745DC" w:rsidRDefault="004745DC">
      <w:pPr>
        <w:rPr>
          <w:b/>
          <w:color w:val="4472C4" w:themeColor="accent5"/>
          <w:sz w:val="28"/>
          <w:szCs w:val="28"/>
        </w:rPr>
      </w:pPr>
    </w:p>
    <w:p w:rsidR="004745DC" w:rsidRDefault="004745DC">
      <w:pPr>
        <w:rPr>
          <w:b/>
          <w:color w:val="4472C4" w:themeColor="accent5"/>
          <w:sz w:val="28"/>
          <w:szCs w:val="28"/>
        </w:rPr>
      </w:pPr>
    </w:p>
    <w:p w:rsidR="004745DC" w:rsidRDefault="004745DC" w:rsidP="004745DC">
      <w:pPr>
        <w:jc w:val="center"/>
        <w:rPr>
          <w:b/>
          <w:color w:val="4472C4" w:themeColor="accent5"/>
          <w:sz w:val="28"/>
          <w:szCs w:val="28"/>
        </w:rPr>
      </w:pPr>
      <w:r w:rsidRPr="004745DC">
        <w:rPr>
          <w:b/>
          <w:noProof/>
          <w:color w:val="4472C4" w:themeColor="accent5"/>
          <w:sz w:val="28"/>
          <w:szCs w:val="28"/>
          <w:lang w:eastAsia="fr-FR"/>
        </w:rPr>
        <w:drawing>
          <wp:inline distT="0" distB="0" distL="0" distR="0">
            <wp:extent cx="2914823" cy="2321781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09" cy="236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5D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820"/>
    <w:multiLevelType w:val="multilevel"/>
    <w:tmpl w:val="8C681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363772"/>
    <w:multiLevelType w:val="multilevel"/>
    <w:tmpl w:val="8222E99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9C0740"/>
    <w:multiLevelType w:val="multilevel"/>
    <w:tmpl w:val="AE8A886A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D4330"/>
    <w:multiLevelType w:val="multilevel"/>
    <w:tmpl w:val="884E848A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0A"/>
    <w:rsid w:val="00344FEE"/>
    <w:rsid w:val="004745DC"/>
    <w:rsid w:val="005B39FB"/>
    <w:rsid w:val="00974AA5"/>
    <w:rsid w:val="009E110A"/>
    <w:rsid w:val="00A649E1"/>
    <w:rsid w:val="00F211B1"/>
    <w:rsid w:val="00F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B7F"/>
  <w15:docId w15:val="{40894BB9-C79D-49F0-AA9E-CD5DBE8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F07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Queinnec</dc:creator>
  <dc:description/>
  <cp:lastModifiedBy>Yves Queinnec</cp:lastModifiedBy>
  <cp:revision>8</cp:revision>
  <dcterms:created xsi:type="dcterms:W3CDTF">2025-07-09T10:14:00Z</dcterms:created>
  <dcterms:modified xsi:type="dcterms:W3CDTF">2025-07-15T16:27:00Z</dcterms:modified>
  <dc:language>fr-FR</dc:language>
</cp:coreProperties>
</file>